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F4C28" w14:textId="77777777" w:rsidR="00901032" w:rsidRDefault="00901032" w:rsidP="00901032">
      <w:pPr>
        <w:jc w:val="both"/>
        <w:rPr>
          <w:rFonts w:ascii="Calibri" w:hAnsi="Calibri" w:cs="Calibri"/>
          <w:b/>
          <w:bCs/>
          <w:sz w:val="20"/>
          <w:szCs w:val="20"/>
          <w:u w:val="single"/>
        </w:rPr>
      </w:pPr>
      <w:r w:rsidRPr="00901032">
        <w:rPr>
          <w:rFonts w:ascii="Calibri" w:hAnsi="Calibri" w:cs="Calibri"/>
          <w:b/>
          <w:bCs/>
          <w:sz w:val="20"/>
          <w:szCs w:val="20"/>
          <w:u w:val="single"/>
        </w:rPr>
        <w:t>AUTORIZACIÓN Y MANDATO PARA LA FORMALIZACIÓN DE CESIONES DE DERECHOS DE PROPIEDAD INTELECTUAL, INDUSTRIAL Y USO DE HERRAMIENTAS DE IA</w:t>
      </w:r>
    </w:p>
    <w:p w14:paraId="234143DE" w14:textId="77777777" w:rsidR="00901032" w:rsidRPr="00901032" w:rsidRDefault="00901032" w:rsidP="00901032">
      <w:pPr>
        <w:jc w:val="both"/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35D5DB0D" w14:textId="5E4BBC80" w:rsidR="00901032" w:rsidRPr="00901032" w:rsidRDefault="00901032" w:rsidP="00901032">
      <w:pPr>
        <w:jc w:val="both"/>
        <w:rPr>
          <w:rFonts w:ascii="Calibri" w:hAnsi="Calibri" w:cs="Calibri"/>
          <w:sz w:val="20"/>
          <w:szCs w:val="20"/>
        </w:rPr>
      </w:pPr>
      <w:r w:rsidRPr="00901032">
        <w:rPr>
          <w:rFonts w:ascii="Calibri" w:hAnsi="Calibri" w:cs="Calibri"/>
          <w:b/>
          <w:bCs/>
          <w:sz w:val="20"/>
          <w:szCs w:val="20"/>
        </w:rPr>
        <w:t>SMART IBÉRICA DE IMPULSO EMPRESARIAL, S.COOP.AND</w:t>
      </w:r>
      <w:r w:rsidRPr="00901032">
        <w:rPr>
          <w:rFonts w:ascii="Calibri" w:hAnsi="Calibri" w:cs="Calibri"/>
          <w:sz w:val="20"/>
          <w:szCs w:val="20"/>
        </w:rPr>
        <w:t xml:space="preserve">, con CIF </w:t>
      </w:r>
      <w:r w:rsidRPr="00901032">
        <w:rPr>
          <w:rFonts w:ascii="Calibri" w:hAnsi="Calibri" w:cs="Calibri"/>
          <w:sz w:val="20"/>
          <w:szCs w:val="20"/>
        </w:rPr>
        <w:t>F90065418</w:t>
      </w:r>
      <w:r w:rsidRPr="00901032">
        <w:rPr>
          <w:rFonts w:ascii="Calibri" w:hAnsi="Calibri" w:cs="Calibri"/>
          <w:sz w:val="20"/>
          <w:szCs w:val="20"/>
        </w:rPr>
        <w:t xml:space="preserve"> y domicilio en </w:t>
      </w:r>
      <w:r w:rsidRPr="00901032">
        <w:rPr>
          <w:rFonts w:ascii="Calibri" w:hAnsi="Calibri" w:cs="Calibri"/>
          <w:sz w:val="20"/>
          <w:szCs w:val="20"/>
        </w:rPr>
        <w:t>Avenida Blas Infante Nº 6, 2 planta, CP 41011, Sevilla</w:t>
      </w:r>
      <w:r w:rsidRPr="00901032">
        <w:rPr>
          <w:rFonts w:ascii="Calibri" w:hAnsi="Calibri" w:cs="Calibri"/>
          <w:sz w:val="20"/>
          <w:szCs w:val="20"/>
        </w:rPr>
        <w:t xml:space="preserve"> (en adelante, la “Cooperativa”),</w:t>
      </w:r>
    </w:p>
    <w:p w14:paraId="2E00B962" w14:textId="5D8EBC8C" w:rsidR="00901032" w:rsidRPr="00901032" w:rsidRDefault="00901032" w:rsidP="00901032">
      <w:pPr>
        <w:jc w:val="both"/>
        <w:rPr>
          <w:rFonts w:ascii="Calibri" w:hAnsi="Calibri" w:cs="Calibri"/>
          <w:sz w:val="20"/>
          <w:szCs w:val="20"/>
        </w:rPr>
      </w:pPr>
      <w:r w:rsidRPr="00901032">
        <w:rPr>
          <w:rFonts w:ascii="Calibri" w:hAnsi="Calibri" w:cs="Calibri"/>
          <w:sz w:val="20"/>
          <w:szCs w:val="20"/>
        </w:rPr>
        <w:t>D./</w:t>
      </w:r>
      <w:r w:rsidRPr="00901032">
        <w:rPr>
          <w:rFonts w:ascii="Calibri" w:hAnsi="Calibri" w:cs="Calibri"/>
          <w:sz w:val="20"/>
          <w:szCs w:val="20"/>
        </w:rPr>
        <w:t>D. ª</w:t>
      </w:r>
      <w:r w:rsidRPr="00901032">
        <w:rPr>
          <w:rFonts w:ascii="Calibri" w:hAnsi="Calibri" w:cs="Calibri"/>
          <w:sz w:val="20"/>
          <w:szCs w:val="20"/>
        </w:rPr>
        <w:t xml:space="preserve"> </w:t>
      </w:r>
      <w:sdt>
        <w:sdtPr>
          <w:rPr>
            <w:rFonts w:ascii="Calibri" w:hAnsi="Calibri" w:cs="Calibri"/>
            <w:sz w:val="20"/>
            <w:szCs w:val="20"/>
          </w:rPr>
          <w:id w:val="729120007"/>
          <w:placeholder>
            <w:docPart w:val="DefaultPlaceholder_-1854013440"/>
          </w:placeholder>
        </w:sdtPr>
        <w:sdtEndPr>
          <w:rPr>
            <w:b/>
            <w:bCs/>
          </w:rPr>
        </w:sdtEndPr>
        <w:sdtContent>
          <w:r w:rsidRPr="00E51FC3">
            <w:rPr>
              <w:rFonts w:ascii="Calibri" w:hAnsi="Calibri" w:cs="Calibri"/>
              <w:b/>
              <w:bCs/>
              <w:color w:val="A02B93" w:themeColor="accent5"/>
              <w:sz w:val="20"/>
              <w:szCs w:val="20"/>
            </w:rPr>
            <w:t>[NOMBRE DE LA PERSONA SOCIA]</w:t>
          </w:r>
        </w:sdtContent>
      </w:sdt>
      <w:r w:rsidRPr="00901032">
        <w:rPr>
          <w:rFonts w:ascii="Calibri" w:hAnsi="Calibri" w:cs="Calibri"/>
          <w:sz w:val="20"/>
          <w:szCs w:val="20"/>
        </w:rPr>
        <w:t xml:space="preserve">, con DNI/NIE </w:t>
      </w:r>
      <w:sdt>
        <w:sdtPr>
          <w:rPr>
            <w:rFonts w:ascii="Calibri" w:hAnsi="Calibri" w:cs="Calibri"/>
            <w:color w:val="A02B93" w:themeColor="accent5"/>
            <w:sz w:val="20"/>
            <w:szCs w:val="20"/>
          </w:rPr>
          <w:id w:val="-1882772134"/>
          <w:placeholder>
            <w:docPart w:val="DefaultPlaceholder_-1854013440"/>
          </w:placeholder>
        </w:sdtPr>
        <w:sdtContent>
          <w:r w:rsidRPr="00E51FC3">
            <w:rPr>
              <w:rFonts w:ascii="Calibri" w:hAnsi="Calibri" w:cs="Calibri"/>
              <w:color w:val="A02B93" w:themeColor="accent5"/>
              <w:sz w:val="20"/>
              <w:szCs w:val="20"/>
            </w:rPr>
            <w:t>[●</w:t>
          </w:r>
        </w:sdtContent>
      </w:sdt>
      <w:r w:rsidRPr="00E51FC3">
        <w:rPr>
          <w:rFonts w:ascii="Calibri" w:hAnsi="Calibri" w:cs="Calibri"/>
          <w:color w:val="A02B93" w:themeColor="accent5"/>
          <w:sz w:val="20"/>
          <w:szCs w:val="20"/>
        </w:rPr>
        <w:t xml:space="preserve">], </w:t>
      </w:r>
      <w:r w:rsidRPr="00901032">
        <w:rPr>
          <w:rFonts w:ascii="Calibri" w:hAnsi="Calibri" w:cs="Calibri"/>
          <w:sz w:val="20"/>
          <w:szCs w:val="20"/>
        </w:rPr>
        <w:t>persona socia de la Cooperativa (en adelante, la “Persona Socia”).</w:t>
      </w:r>
    </w:p>
    <w:p w14:paraId="3D7BF97E" w14:textId="77777777" w:rsidR="00E51FC3" w:rsidRPr="00E51FC3" w:rsidRDefault="00E51FC3" w:rsidP="00E51FC3">
      <w:pPr>
        <w:rPr>
          <w:rFonts w:ascii="Calibri" w:hAnsi="Calibri" w:cs="Calibri"/>
          <w:sz w:val="20"/>
          <w:szCs w:val="20"/>
        </w:rPr>
      </w:pPr>
      <w:r w:rsidRPr="00E51FC3">
        <w:rPr>
          <w:rFonts w:ascii="Calibri" w:hAnsi="Calibri" w:cs="Calibri"/>
          <w:sz w:val="20"/>
          <w:szCs w:val="20"/>
        </w:rPr>
        <w:t>Ambas partes, reconociéndose capacidad suficiente,</w:t>
      </w:r>
    </w:p>
    <w:p w14:paraId="581F2DC4" w14:textId="77777777" w:rsidR="00E51FC3" w:rsidRPr="00E51FC3" w:rsidRDefault="00E51FC3" w:rsidP="00E51FC3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E51FC3">
        <w:rPr>
          <w:rFonts w:ascii="Calibri" w:hAnsi="Calibri" w:cs="Calibri"/>
          <w:b/>
          <w:bCs/>
          <w:sz w:val="20"/>
          <w:szCs w:val="20"/>
        </w:rPr>
        <w:t>MANIFIESTAN</w:t>
      </w:r>
    </w:p>
    <w:p w14:paraId="3F2B8D9F" w14:textId="49673E2E" w:rsidR="00E51FC3" w:rsidRPr="00E51FC3" w:rsidRDefault="00E51FC3" w:rsidP="00E51FC3">
      <w:pPr>
        <w:pStyle w:val="Prrafodelista"/>
        <w:numPr>
          <w:ilvl w:val="0"/>
          <w:numId w:val="8"/>
        </w:numPr>
        <w:jc w:val="both"/>
        <w:rPr>
          <w:rFonts w:ascii="Calibri" w:hAnsi="Calibri" w:cs="Calibri"/>
          <w:sz w:val="20"/>
          <w:szCs w:val="20"/>
        </w:rPr>
      </w:pPr>
      <w:r w:rsidRPr="00E51FC3">
        <w:rPr>
          <w:rFonts w:ascii="Calibri" w:hAnsi="Calibri" w:cs="Calibri"/>
          <w:sz w:val="20"/>
          <w:szCs w:val="20"/>
        </w:rPr>
        <w:t>Que la Persona Socia desarrolla su actividad profesional/económica a través de la Cooperativa en el marco de su régimen societario y organizativo.</w:t>
      </w:r>
    </w:p>
    <w:p w14:paraId="04E4E94D" w14:textId="40E53047" w:rsidR="00E51FC3" w:rsidRPr="00E51FC3" w:rsidRDefault="00E51FC3" w:rsidP="00E51FC3">
      <w:pPr>
        <w:pStyle w:val="Prrafodelista"/>
        <w:numPr>
          <w:ilvl w:val="0"/>
          <w:numId w:val="8"/>
        </w:numPr>
        <w:jc w:val="both"/>
        <w:rPr>
          <w:rFonts w:ascii="Calibri" w:hAnsi="Calibri" w:cs="Calibri"/>
          <w:sz w:val="20"/>
          <w:szCs w:val="20"/>
        </w:rPr>
      </w:pPr>
      <w:r w:rsidRPr="00E51FC3">
        <w:rPr>
          <w:rFonts w:ascii="Calibri" w:hAnsi="Calibri" w:cs="Calibri"/>
          <w:sz w:val="20"/>
          <w:szCs w:val="20"/>
        </w:rPr>
        <w:t>Que, en ejecución de encargos, proyectos o servicios contratados por la Cooperativa con terceros clientes, la Persona Socia puede generar obras, contenidos, documentación, diseños, desarrollos técnicos, software, materiales creativos u otros resultados susceptibles de protección por derechos de propiedad intelectual o industrial.</w:t>
      </w:r>
    </w:p>
    <w:p w14:paraId="03ABF237" w14:textId="2803D4FF" w:rsidR="00E51FC3" w:rsidRPr="00E51FC3" w:rsidRDefault="00E51FC3" w:rsidP="00E51FC3">
      <w:pPr>
        <w:pStyle w:val="Prrafodelista"/>
        <w:numPr>
          <w:ilvl w:val="0"/>
          <w:numId w:val="8"/>
        </w:numPr>
        <w:jc w:val="both"/>
        <w:rPr>
          <w:rFonts w:ascii="Calibri" w:hAnsi="Calibri" w:cs="Calibri"/>
          <w:sz w:val="20"/>
          <w:szCs w:val="20"/>
        </w:rPr>
      </w:pPr>
      <w:r w:rsidRPr="00E51FC3">
        <w:rPr>
          <w:rFonts w:ascii="Calibri" w:hAnsi="Calibri" w:cs="Calibri"/>
          <w:sz w:val="20"/>
          <w:szCs w:val="20"/>
        </w:rPr>
        <w:t>Que determinados contratos suscritos con clientes incorporan cláusulas relativas a</w:t>
      </w:r>
      <w:r w:rsidRPr="00E51FC3">
        <w:rPr>
          <w:rFonts w:ascii="Calibri" w:hAnsi="Calibri" w:cs="Calibri"/>
          <w:sz w:val="20"/>
          <w:szCs w:val="20"/>
        </w:rPr>
        <w:t xml:space="preserve"> </w:t>
      </w:r>
      <w:r w:rsidRPr="00E51FC3">
        <w:rPr>
          <w:rFonts w:ascii="Calibri" w:hAnsi="Calibri" w:cs="Calibri"/>
          <w:sz w:val="20"/>
          <w:szCs w:val="20"/>
        </w:rPr>
        <w:t>cesiones o licencias de derechos de propiedad intelectual o industrial; confidencialidad; protección de datos;</w:t>
      </w:r>
      <w:r>
        <w:rPr>
          <w:rFonts w:ascii="Calibri" w:hAnsi="Calibri" w:cs="Calibri"/>
          <w:sz w:val="20"/>
          <w:szCs w:val="20"/>
        </w:rPr>
        <w:t xml:space="preserve"> </w:t>
      </w:r>
      <w:r w:rsidRPr="00E51FC3">
        <w:rPr>
          <w:rFonts w:ascii="Calibri" w:hAnsi="Calibri" w:cs="Calibri"/>
          <w:sz w:val="20"/>
          <w:szCs w:val="20"/>
        </w:rPr>
        <w:t>limitaciones o condiciones de uso de herramientas de inteligencia artificial.</w:t>
      </w:r>
    </w:p>
    <w:p w14:paraId="2A89CC27" w14:textId="77777777" w:rsidR="00E51FC3" w:rsidRPr="00E51FC3" w:rsidRDefault="00E51FC3" w:rsidP="00E51FC3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E51FC3">
        <w:rPr>
          <w:rFonts w:ascii="Calibri" w:hAnsi="Calibri" w:cs="Calibri"/>
          <w:b/>
          <w:bCs/>
          <w:sz w:val="20"/>
          <w:szCs w:val="20"/>
        </w:rPr>
        <w:t>ACUERDAN</w:t>
      </w:r>
    </w:p>
    <w:p w14:paraId="0369C0E6" w14:textId="77777777" w:rsidR="00E51FC3" w:rsidRPr="00E51FC3" w:rsidRDefault="00E51FC3" w:rsidP="00E51FC3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E51FC3">
        <w:rPr>
          <w:rFonts w:ascii="Calibri" w:hAnsi="Calibri" w:cs="Calibri"/>
          <w:b/>
          <w:bCs/>
          <w:sz w:val="20"/>
          <w:szCs w:val="20"/>
        </w:rPr>
        <w:t>Primera. Autorización y mandato expreso</w:t>
      </w:r>
    </w:p>
    <w:p w14:paraId="7C5A6393" w14:textId="77777777" w:rsidR="00E51FC3" w:rsidRPr="00E51FC3" w:rsidRDefault="00E51FC3" w:rsidP="00E51FC3">
      <w:pPr>
        <w:jc w:val="both"/>
        <w:rPr>
          <w:rFonts w:ascii="Calibri" w:hAnsi="Calibri" w:cs="Calibri"/>
          <w:sz w:val="20"/>
          <w:szCs w:val="20"/>
        </w:rPr>
      </w:pPr>
      <w:r w:rsidRPr="00E51FC3">
        <w:rPr>
          <w:rFonts w:ascii="Calibri" w:hAnsi="Calibri" w:cs="Calibri"/>
          <w:sz w:val="20"/>
          <w:szCs w:val="20"/>
        </w:rPr>
        <w:t>La Persona Socia autoriza expresamente a la Cooperativa, con carácter previo y suficiente, para negociar, aceptar y suscribir en su nombre cláusulas contractuales relativas a la cesión, licencia o autorización de uso de derechos de propiedad intelectual e industrial derivados de los trabajos realizados por aquella en el marco de servicios prestados a clientes a través de la Cooperativa.</w:t>
      </w:r>
    </w:p>
    <w:p w14:paraId="367993F2" w14:textId="71D0AB9A" w:rsidR="00901032" w:rsidRPr="00E51FC3" w:rsidRDefault="00E51FC3" w:rsidP="00E51FC3">
      <w:pPr>
        <w:jc w:val="both"/>
        <w:rPr>
          <w:rFonts w:ascii="Calibri" w:hAnsi="Calibri" w:cs="Calibri"/>
          <w:sz w:val="20"/>
          <w:szCs w:val="20"/>
        </w:rPr>
      </w:pPr>
      <w:r w:rsidRPr="00E51FC3">
        <w:rPr>
          <w:rFonts w:ascii="Calibri" w:hAnsi="Calibri" w:cs="Calibri"/>
          <w:sz w:val="20"/>
          <w:szCs w:val="20"/>
        </w:rPr>
        <w:t>La presente autorización comprende únicamente los derechos necesarios para la correcta ejecución y explotación del servicio contratado con cada cliente, dentro del alcance previsto en el correspondiente contrato mercantil o de prestación de servicios.</w:t>
      </w:r>
    </w:p>
    <w:p w14:paraId="4216B7B1" w14:textId="6D0E618A" w:rsidR="00901032" w:rsidRPr="00901032" w:rsidRDefault="00E51FC3" w:rsidP="00901032">
      <w:pPr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Segunda</w:t>
      </w:r>
      <w:r w:rsidR="00901032" w:rsidRPr="00901032">
        <w:rPr>
          <w:rFonts w:ascii="Calibri" w:hAnsi="Calibri" w:cs="Calibri"/>
          <w:b/>
          <w:bCs/>
          <w:sz w:val="20"/>
          <w:szCs w:val="20"/>
        </w:rPr>
        <w:t>. Garantía de titularidad y originalidad</w:t>
      </w:r>
    </w:p>
    <w:p w14:paraId="7C91DE0F" w14:textId="118E6511" w:rsidR="00901032" w:rsidRPr="00901032" w:rsidRDefault="00901032" w:rsidP="00901032">
      <w:pPr>
        <w:jc w:val="both"/>
        <w:rPr>
          <w:rFonts w:ascii="Calibri" w:hAnsi="Calibri" w:cs="Calibri"/>
          <w:sz w:val="20"/>
          <w:szCs w:val="20"/>
        </w:rPr>
      </w:pPr>
      <w:r w:rsidRPr="00901032">
        <w:rPr>
          <w:rFonts w:ascii="Calibri" w:hAnsi="Calibri" w:cs="Calibri"/>
          <w:sz w:val="20"/>
          <w:szCs w:val="20"/>
        </w:rPr>
        <w:t>La Persona Socia declara</w:t>
      </w:r>
      <w:r>
        <w:rPr>
          <w:rFonts w:ascii="Calibri" w:hAnsi="Calibri" w:cs="Calibri"/>
          <w:sz w:val="20"/>
          <w:szCs w:val="20"/>
        </w:rPr>
        <w:t xml:space="preserve"> expresamente con la firma de este documento</w:t>
      </w:r>
      <w:r w:rsidR="00E51FC3">
        <w:rPr>
          <w:rFonts w:ascii="Calibri" w:hAnsi="Calibri" w:cs="Calibri"/>
          <w:sz w:val="20"/>
          <w:szCs w:val="20"/>
        </w:rPr>
        <w:t xml:space="preserve"> y garantiza</w:t>
      </w:r>
      <w:r w:rsidRPr="00901032">
        <w:rPr>
          <w:rFonts w:ascii="Calibri" w:hAnsi="Calibri" w:cs="Calibri"/>
          <w:sz w:val="20"/>
          <w:szCs w:val="20"/>
        </w:rPr>
        <w:t>:</w:t>
      </w:r>
    </w:p>
    <w:p w14:paraId="0300E0B6" w14:textId="77777777" w:rsidR="00901032" w:rsidRPr="00901032" w:rsidRDefault="00901032" w:rsidP="00901032">
      <w:pPr>
        <w:numPr>
          <w:ilvl w:val="0"/>
          <w:numId w:val="3"/>
        </w:numPr>
        <w:jc w:val="both"/>
        <w:rPr>
          <w:rFonts w:ascii="Calibri" w:hAnsi="Calibri" w:cs="Calibri"/>
          <w:sz w:val="20"/>
          <w:szCs w:val="20"/>
        </w:rPr>
      </w:pPr>
      <w:r w:rsidRPr="00901032">
        <w:rPr>
          <w:rFonts w:ascii="Calibri" w:hAnsi="Calibri" w:cs="Calibri"/>
          <w:sz w:val="20"/>
          <w:szCs w:val="20"/>
        </w:rPr>
        <w:t xml:space="preserve">que los trabajos y materiales aportados serán originales o dispondrá de derechos suficientes para su explotación; </w:t>
      </w:r>
    </w:p>
    <w:p w14:paraId="53B951F3" w14:textId="77777777" w:rsidR="00901032" w:rsidRPr="00901032" w:rsidRDefault="00901032" w:rsidP="00901032">
      <w:pPr>
        <w:numPr>
          <w:ilvl w:val="0"/>
          <w:numId w:val="3"/>
        </w:numPr>
        <w:jc w:val="both"/>
        <w:rPr>
          <w:rFonts w:ascii="Calibri" w:hAnsi="Calibri" w:cs="Calibri"/>
          <w:sz w:val="20"/>
          <w:szCs w:val="20"/>
        </w:rPr>
      </w:pPr>
      <w:r w:rsidRPr="00901032">
        <w:rPr>
          <w:rFonts w:ascii="Calibri" w:hAnsi="Calibri" w:cs="Calibri"/>
          <w:sz w:val="20"/>
          <w:szCs w:val="20"/>
        </w:rPr>
        <w:t xml:space="preserve">que no infringirá derechos de terceros; </w:t>
      </w:r>
    </w:p>
    <w:p w14:paraId="0789BB17" w14:textId="77777777" w:rsidR="00901032" w:rsidRPr="00901032" w:rsidRDefault="00901032" w:rsidP="00901032">
      <w:pPr>
        <w:numPr>
          <w:ilvl w:val="0"/>
          <w:numId w:val="3"/>
        </w:numPr>
        <w:jc w:val="both"/>
        <w:rPr>
          <w:rFonts w:ascii="Calibri" w:hAnsi="Calibri" w:cs="Calibri"/>
          <w:sz w:val="20"/>
          <w:szCs w:val="20"/>
        </w:rPr>
      </w:pPr>
      <w:r w:rsidRPr="00901032">
        <w:rPr>
          <w:rFonts w:ascii="Calibri" w:hAnsi="Calibri" w:cs="Calibri"/>
          <w:sz w:val="20"/>
          <w:szCs w:val="20"/>
        </w:rPr>
        <w:t xml:space="preserve">que asumirá responsabilidad frente a reclamaciones derivadas de materiales aportados directamente por ella sin autorización suficiente. </w:t>
      </w:r>
    </w:p>
    <w:p w14:paraId="49DB035F" w14:textId="6AD24A51" w:rsidR="00901032" w:rsidRPr="00901032" w:rsidRDefault="00E51FC3" w:rsidP="00901032">
      <w:pPr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Tercero</w:t>
      </w:r>
      <w:r w:rsidR="00901032" w:rsidRPr="00901032">
        <w:rPr>
          <w:rFonts w:ascii="Calibri" w:hAnsi="Calibri" w:cs="Calibri"/>
          <w:b/>
          <w:bCs/>
          <w:sz w:val="20"/>
          <w:szCs w:val="20"/>
        </w:rPr>
        <w:t>. Uso de herramientas de inteligencia artificial</w:t>
      </w:r>
    </w:p>
    <w:p w14:paraId="704ABE55" w14:textId="77777777" w:rsidR="00E51FC3" w:rsidRDefault="00E51FC3" w:rsidP="00901032">
      <w:pPr>
        <w:tabs>
          <w:tab w:val="num" w:pos="720"/>
        </w:tabs>
        <w:jc w:val="both"/>
        <w:rPr>
          <w:rFonts w:ascii="Calibri" w:hAnsi="Calibri" w:cs="Calibri"/>
          <w:sz w:val="20"/>
          <w:szCs w:val="20"/>
        </w:rPr>
      </w:pPr>
      <w:r w:rsidRPr="00E51FC3">
        <w:rPr>
          <w:rFonts w:ascii="Calibri" w:hAnsi="Calibri" w:cs="Calibri"/>
          <w:sz w:val="20"/>
          <w:szCs w:val="20"/>
        </w:rPr>
        <w:t>La Persona Socia se compromete a cumplir las instrucciones, políticas internas y obligaciones contractuales aplicables respecto del uso de herramientas de inteligencia artificial.</w:t>
      </w:r>
    </w:p>
    <w:p w14:paraId="2152BDC8" w14:textId="00379B3A" w:rsidR="00901032" w:rsidRPr="00901032" w:rsidRDefault="00901032" w:rsidP="00901032">
      <w:pPr>
        <w:tabs>
          <w:tab w:val="num" w:pos="720"/>
        </w:tabs>
        <w:jc w:val="both"/>
        <w:rPr>
          <w:rFonts w:ascii="Calibri" w:hAnsi="Calibri" w:cs="Calibri"/>
          <w:sz w:val="20"/>
          <w:szCs w:val="20"/>
        </w:rPr>
      </w:pPr>
      <w:r w:rsidRPr="00901032">
        <w:rPr>
          <w:rFonts w:ascii="Calibri" w:hAnsi="Calibri" w:cs="Calibri"/>
          <w:sz w:val="20"/>
          <w:szCs w:val="20"/>
        </w:rPr>
        <w:t>En particular, salvo autorización expresa y por escrito del cliente o de la Cooperativa, la Persona Socia se abstendrá de introducir en herramientas públicas o no autorizadas de inteligencia artificial</w:t>
      </w:r>
      <w:r>
        <w:rPr>
          <w:rFonts w:ascii="Calibri" w:hAnsi="Calibri" w:cs="Calibri"/>
          <w:sz w:val="20"/>
          <w:szCs w:val="20"/>
        </w:rPr>
        <w:t xml:space="preserve">, </w:t>
      </w:r>
      <w:r w:rsidRPr="00901032">
        <w:rPr>
          <w:rFonts w:ascii="Calibri" w:hAnsi="Calibri" w:cs="Calibri"/>
          <w:sz w:val="20"/>
          <w:szCs w:val="20"/>
        </w:rPr>
        <w:t xml:space="preserve">información </w:t>
      </w:r>
      <w:r w:rsidRPr="00901032">
        <w:rPr>
          <w:rFonts w:ascii="Calibri" w:hAnsi="Calibri" w:cs="Calibri"/>
          <w:sz w:val="20"/>
          <w:szCs w:val="20"/>
        </w:rPr>
        <w:lastRenderedPageBreak/>
        <w:t xml:space="preserve">confidencial; secretos empresariales; datos personales; documentación interna del cliente; código fuente; información estratégica, financiera o comercial; cualquier otro contenido sujeto a obligaciones de confidencialidad o reserva. </w:t>
      </w:r>
    </w:p>
    <w:p w14:paraId="56B4D4EF" w14:textId="72318AEF" w:rsidR="00901032" w:rsidRPr="00901032" w:rsidRDefault="00E51FC3" w:rsidP="00901032">
      <w:pPr>
        <w:tabs>
          <w:tab w:val="num" w:pos="720"/>
        </w:tabs>
        <w:jc w:val="both"/>
        <w:rPr>
          <w:rFonts w:ascii="Calibri" w:hAnsi="Calibri" w:cs="Calibri"/>
          <w:sz w:val="20"/>
          <w:szCs w:val="20"/>
        </w:rPr>
      </w:pPr>
      <w:r w:rsidRPr="00E51FC3">
        <w:rPr>
          <w:rFonts w:ascii="Calibri" w:hAnsi="Calibri" w:cs="Calibri"/>
          <w:sz w:val="20"/>
          <w:szCs w:val="20"/>
        </w:rPr>
        <w:t>Asimismo, la Persona Socia se obliga a realizar supervisión y validación humana de cualquier resultado generado mediante herramientas de inteligencia artificial antes de su utilización profesional o entrega al cliente.</w:t>
      </w:r>
      <w:r w:rsidR="00901032" w:rsidRPr="00901032">
        <w:rPr>
          <w:rFonts w:ascii="Calibri" w:hAnsi="Calibri" w:cs="Calibri"/>
          <w:sz w:val="20"/>
          <w:szCs w:val="20"/>
        </w:rPr>
        <w:t xml:space="preserve"> </w:t>
      </w:r>
    </w:p>
    <w:p w14:paraId="7259A751" w14:textId="77777777" w:rsidR="00901032" w:rsidRPr="00901032" w:rsidRDefault="00901032" w:rsidP="00901032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901032">
        <w:rPr>
          <w:rFonts w:ascii="Calibri" w:hAnsi="Calibri" w:cs="Calibri"/>
          <w:b/>
          <w:bCs/>
          <w:sz w:val="20"/>
          <w:szCs w:val="20"/>
        </w:rPr>
        <w:t>Quinta. Protección de datos y confidencialidad</w:t>
      </w:r>
    </w:p>
    <w:p w14:paraId="7474CE1A" w14:textId="77777777" w:rsidR="00901032" w:rsidRPr="00901032" w:rsidRDefault="00901032" w:rsidP="00901032">
      <w:pPr>
        <w:jc w:val="both"/>
        <w:rPr>
          <w:rFonts w:ascii="Calibri" w:hAnsi="Calibri" w:cs="Calibri"/>
          <w:sz w:val="20"/>
          <w:szCs w:val="20"/>
        </w:rPr>
      </w:pPr>
      <w:r w:rsidRPr="00901032">
        <w:rPr>
          <w:rFonts w:ascii="Calibri" w:hAnsi="Calibri" w:cs="Calibri"/>
          <w:sz w:val="20"/>
          <w:szCs w:val="20"/>
        </w:rPr>
        <w:t>La Persona Socia se obliga a guardar estricta confidencialidad respecto de toda la información a la que acceda en el marco de los servicios prestados.</w:t>
      </w:r>
    </w:p>
    <w:p w14:paraId="4013A911" w14:textId="77777777" w:rsidR="00901032" w:rsidRPr="00901032" w:rsidRDefault="00901032" w:rsidP="00901032">
      <w:pPr>
        <w:jc w:val="both"/>
        <w:rPr>
          <w:rFonts w:ascii="Calibri" w:hAnsi="Calibri" w:cs="Calibri"/>
          <w:sz w:val="20"/>
          <w:szCs w:val="20"/>
        </w:rPr>
      </w:pPr>
      <w:r w:rsidRPr="00901032">
        <w:rPr>
          <w:rFonts w:ascii="Calibri" w:hAnsi="Calibri" w:cs="Calibri"/>
          <w:sz w:val="20"/>
          <w:szCs w:val="20"/>
        </w:rPr>
        <w:t>Igualmente, se compromete a cumplir la normativa vigente en materia de protección de datos personales, incluyendo el Reglamento (UE) 2016/679 (RGPD), la Ley Orgánica 3/2018 y cualquier otra normativa aplicable.</w:t>
      </w:r>
    </w:p>
    <w:p w14:paraId="4D49C120" w14:textId="77777777" w:rsidR="00901032" w:rsidRPr="00901032" w:rsidRDefault="00901032" w:rsidP="00901032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901032">
        <w:rPr>
          <w:rFonts w:ascii="Calibri" w:hAnsi="Calibri" w:cs="Calibri"/>
          <w:b/>
          <w:bCs/>
          <w:sz w:val="20"/>
          <w:szCs w:val="20"/>
        </w:rPr>
        <w:t>Sexta. Vigencia</w:t>
      </w:r>
    </w:p>
    <w:p w14:paraId="2182BB33" w14:textId="77777777" w:rsidR="00901032" w:rsidRPr="00901032" w:rsidRDefault="00901032" w:rsidP="00901032">
      <w:pPr>
        <w:jc w:val="both"/>
        <w:rPr>
          <w:rFonts w:ascii="Calibri" w:hAnsi="Calibri" w:cs="Calibri"/>
          <w:sz w:val="20"/>
          <w:szCs w:val="20"/>
        </w:rPr>
      </w:pPr>
      <w:r w:rsidRPr="00901032">
        <w:rPr>
          <w:rFonts w:ascii="Calibri" w:hAnsi="Calibri" w:cs="Calibri"/>
          <w:sz w:val="20"/>
          <w:szCs w:val="20"/>
        </w:rPr>
        <w:t>La presente autorización permanecerá vigente mientras la Persona Socia mantenga su relación societaria o de actividad con la Cooperativa, salvo revocación expresa y escrita, sin perjuicio de las obligaciones ya asumidas frente a terceros.</w:t>
      </w:r>
    </w:p>
    <w:p w14:paraId="2F544D73" w14:textId="77777777" w:rsidR="00901032" w:rsidRPr="00901032" w:rsidRDefault="00901032" w:rsidP="00901032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901032">
        <w:rPr>
          <w:rFonts w:ascii="Calibri" w:hAnsi="Calibri" w:cs="Calibri"/>
          <w:b/>
          <w:bCs/>
          <w:sz w:val="20"/>
          <w:szCs w:val="20"/>
        </w:rPr>
        <w:t>Séptima. Legislación y jurisdicción</w:t>
      </w:r>
    </w:p>
    <w:p w14:paraId="502BF7EA" w14:textId="77777777" w:rsidR="00901032" w:rsidRPr="00901032" w:rsidRDefault="00901032" w:rsidP="00901032">
      <w:pPr>
        <w:jc w:val="both"/>
        <w:rPr>
          <w:rFonts w:ascii="Calibri" w:hAnsi="Calibri" w:cs="Calibri"/>
          <w:sz w:val="20"/>
          <w:szCs w:val="20"/>
        </w:rPr>
      </w:pPr>
      <w:r w:rsidRPr="00901032">
        <w:rPr>
          <w:rFonts w:ascii="Calibri" w:hAnsi="Calibri" w:cs="Calibri"/>
          <w:sz w:val="20"/>
          <w:szCs w:val="20"/>
        </w:rPr>
        <w:t>El presente documento se regirá por la legislación española.</w:t>
      </w:r>
    </w:p>
    <w:p w14:paraId="41D29C42" w14:textId="77777777" w:rsidR="00901032" w:rsidRPr="00901032" w:rsidRDefault="00901032" w:rsidP="00901032">
      <w:pPr>
        <w:jc w:val="both"/>
        <w:rPr>
          <w:rFonts w:ascii="Calibri" w:hAnsi="Calibri" w:cs="Calibri"/>
          <w:sz w:val="20"/>
          <w:szCs w:val="20"/>
        </w:rPr>
      </w:pPr>
      <w:r w:rsidRPr="00901032">
        <w:rPr>
          <w:rFonts w:ascii="Calibri" w:hAnsi="Calibri" w:cs="Calibri"/>
          <w:sz w:val="20"/>
          <w:szCs w:val="20"/>
        </w:rPr>
        <w:t>Y, en prueba de conformidad, ambas partes firman el presente documento en [lugar], a [fecha].</w:t>
      </w:r>
    </w:p>
    <w:p w14:paraId="71DCD3FD" w14:textId="77777777" w:rsidR="00901032" w:rsidRDefault="00901032" w:rsidP="00901032">
      <w:pPr>
        <w:rPr>
          <w:rFonts w:ascii="Calibri" w:hAnsi="Calibri" w:cs="Calibri"/>
          <w:sz w:val="20"/>
          <w:szCs w:val="20"/>
        </w:rPr>
      </w:pPr>
    </w:p>
    <w:p w14:paraId="21B52B45" w14:textId="77777777" w:rsidR="00901032" w:rsidRDefault="00901032" w:rsidP="00901032">
      <w:pPr>
        <w:rPr>
          <w:rFonts w:ascii="Calibri" w:hAnsi="Calibri" w:cs="Calibri"/>
          <w:sz w:val="20"/>
          <w:szCs w:val="20"/>
        </w:rPr>
      </w:pPr>
    </w:p>
    <w:p w14:paraId="6EA7DA06" w14:textId="77777777" w:rsidR="00901032" w:rsidRPr="00901032" w:rsidRDefault="00901032" w:rsidP="00901032">
      <w:pPr>
        <w:rPr>
          <w:rFonts w:ascii="Calibri" w:hAnsi="Calibri" w:cs="Calibri"/>
          <w:sz w:val="20"/>
          <w:szCs w:val="20"/>
        </w:rPr>
      </w:pPr>
      <w:r w:rsidRPr="00901032">
        <w:rPr>
          <w:rFonts w:ascii="Calibri" w:hAnsi="Calibri" w:cs="Calibri"/>
          <w:b/>
          <w:bCs/>
          <w:sz w:val="20"/>
          <w:szCs w:val="20"/>
        </w:rPr>
        <w:t>LA COOPERATIVA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 w:rsidRPr="00901032">
        <w:rPr>
          <w:rFonts w:ascii="Calibri" w:hAnsi="Calibri" w:cs="Calibri"/>
          <w:b/>
          <w:bCs/>
          <w:sz w:val="20"/>
          <w:szCs w:val="20"/>
        </w:rPr>
        <w:t>LA PERSONA SOCIA</w:t>
      </w:r>
      <w:r w:rsidRPr="00901032">
        <w:rPr>
          <w:rFonts w:ascii="Calibri" w:hAnsi="Calibri" w:cs="Calibri"/>
          <w:sz w:val="20"/>
          <w:szCs w:val="20"/>
        </w:rPr>
        <w:br/>
        <w:t>Fdo.: ___________________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Pr="00901032">
        <w:rPr>
          <w:rFonts w:ascii="Calibri" w:hAnsi="Calibri" w:cs="Calibri"/>
          <w:sz w:val="20"/>
          <w:szCs w:val="20"/>
        </w:rPr>
        <w:t>Fdo.: ___________________</w:t>
      </w:r>
    </w:p>
    <w:p w14:paraId="5F5C073F" w14:textId="38640F2B" w:rsidR="00901032" w:rsidRPr="00901032" w:rsidRDefault="00901032" w:rsidP="00901032">
      <w:pPr>
        <w:rPr>
          <w:rFonts w:ascii="Calibri" w:hAnsi="Calibri" w:cs="Calibri"/>
          <w:sz w:val="20"/>
          <w:szCs w:val="20"/>
        </w:rPr>
      </w:pPr>
    </w:p>
    <w:p w14:paraId="688EE6E2" w14:textId="368EED06" w:rsidR="00901032" w:rsidRPr="00901032" w:rsidRDefault="00901032" w:rsidP="00901032">
      <w:pPr>
        <w:rPr>
          <w:rFonts w:ascii="Calibri" w:hAnsi="Calibri" w:cs="Calibri"/>
          <w:sz w:val="20"/>
          <w:szCs w:val="20"/>
        </w:rPr>
      </w:pPr>
      <w:r w:rsidRPr="00901032">
        <w:rPr>
          <w:rFonts w:ascii="Calibri" w:hAnsi="Calibri" w:cs="Calibri"/>
          <w:sz w:val="20"/>
          <w:szCs w:val="20"/>
        </w:rPr>
        <w:br/>
      </w:r>
    </w:p>
    <w:p w14:paraId="1420C189" w14:textId="77777777" w:rsidR="002B1762" w:rsidRPr="00901032" w:rsidRDefault="002B1762" w:rsidP="00901032">
      <w:pPr>
        <w:jc w:val="both"/>
        <w:rPr>
          <w:rFonts w:ascii="Calibri" w:hAnsi="Calibri" w:cs="Calibri"/>
          <w:sz w:val="20"/>
          <w:szCs w:val="20"/>
        </w:rPr>
      </w:pPr>
    </w:p>
    <w:sectPr w:rsidR="002B1762" w:rsidRPr="00901032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59D41" w14:textId="77777777" w:rsidR="0032441B" w:rsidRDefault="0032441B" w:rsidP="00901032">
      <w:pPr>
        <w:spacing w:after="0" w:line="240" w:lineRule="auto"/>
      </w:pPr>
      <w:r>
        <w:separator/>
      </w:r>
    </w:p>
  </w:endnote>
  <w:endnote w:type="continuationSeparator" w:id="0">
    <w:p w14:paraId="0A366CA6" w14:textId="77777777" w:rsidR="0032441B" w:rsidRDefault="0032441B" w:rsidP="00901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52566" w14:textId="77777777" w:rsidR="00901032" w:rsidRDefault="00901032">
    <w:pPr>
      <w:tabs>
        <w:tab w:val="center" w:pos="4550"/>
        <w:tab w:val="left" w:pos="5818"/>
      </w:tabs>
      <w:ind w:right="260"/>
      <w:jc w:val="right"/>
      <w:rPr>
        <w:color w:val="071320" w:themeColor="text2" w:themeShade="80"/>
      </w:rPr>
    </w:pPr>
    <w:r>
      <w:rPr>
        <w:color w:val="2C7FCE" w:themeColor="text2" w:themeTint="99"/>
        <w:spacing w:val="60"/>
      </w:rPr>
      <w:t>Página</w:t>
    </w:r>
    <w:r>
      <w:rPr>
        <w:color w:val="2C7FCE" w:themeColor="text2" w:themeTint="99"/>
      </w:rPr>
      <w:t xml:space="preserve"> </w:t>
    </w:r>
    <w:r>
      <w:rPr>
        <w:color w:val="0A1D30" w:themeColor="text2" w:themeShade="BF"/>
      </w:rPr>
      <w:fldChar w:fldCharType="begin"/>
    </w:r>
    <w:r>
      <w:rPr>
        <w:color w:val="0A1D30" w:themeColor="text2" w:themeShade="BF"/>
      </w:rPr>
      <w:instrText>PAGE   \* MERGEFORMAT</w:instrText>
    </w:r>
    <w:r>
      <w:rPr>
        <w:color w:val="0A1D30" w:themeColor="text2" w:themeShade="BF"/>
      </w:rPr>
      <w:fldChar w:fldCharType="separate"/>
    </w:r>
    <w:r>
      <w:rPr>
        <w:color w:val="0A1D30" w:themeColor="text2" w:themeShade="BF"/>
      </w:rPr>
      <w:t>1</w:t>
    </w:r>
    <w:r>
      <w:rPr>
        <w:color w:val="0A1D30" w:themeColor="text2" w:themeShade="BF"/>
      </w:rPr>
      <w:fldChar w:fldCharType="end"/>
    </w:r>
    <w:r>
      <w:rPr>
        <w:color w:val="0A1D30" w:themeColor="text2" w:themeShade="BF"/>
      </w:rPr>
      <w:t xml:space="preserve"> | </w:t>
    </w:r>
    <w:r>
      <w:rPr>
        <w:color w:val="0A1D30" w:themeColor="text2" w:themeShade="BF"/>
      </w:rPr>
      <w:fldChar w:fldCharType="begin"/>
    </w:r>
    <w:r>
      <w:rPr>
        <w:color w:val="0A1D30" w:themeColor="text2" w:themeShade="BF"/>
      </w:rPr>
      <w:instrText>NUMPAGES  \* Arabic  \* MERGEFORMAT</w:instrText>
    </w:r>
    <w:r>
      <w:rPr>
        <w:color w:val="0A1D30" w:themeColor="text2" w:themeShade="BF"/>
      </w:rPr>
      <w:fldChar w:fldCharType="separate"/>
    </w:r>
    <w:r>
      <w:rPr>
        <w:color w:val="0A1D30" w:themeColor="text2" w:themeShade="BF"/>
      </w:rPr>
      <w:t>1</w:t>
    </w:r>
    <w:r>
      <w:rPr>
        <w:color w:val="0A1D30" w:themeColor="text2" w:themeShade="BF"/>
      </w:rPr>
      <w:fldChar w:fldCharType="end"/>
    </w:r>
  </w:p>
  <w:p w14:paraId="038B28B5" w14:textId="77777777" w:rsidR="00901032" w:rsidRDefault="0090103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CAD8E" w14:textId="77777777" w:rsidR="0032441B" w:rsidRDefault="0032441B" w:rsidP="00901032">
      <w:pPr>
        <w:spacing w:after="0" w:line="240" w:lineRule="auto"/>
      </w:pPr>
      <w:r>
        <w:separator/>
      </w:r>
    </w:p>
  </w:footnote>
  <w:footnote w:type="continuationSeparator" w:id="0">
    <w:p w14:paraId="0524C65A" w14:textId="77777777" w:rsidR="0032441B" w:rsidRDefault="0032441B" w:rsidP="009010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563C5"/>
    <w:multiLevelType w:val="multilevel"/>
    <w:tmpl w:val="B55E4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BD14C0"/>
    <w:multiLevelType w:val="hybridMultilevel"/>
    <w:tmpl w:val="AEA458E0"/>
    <w:lvl w:ilvl="0" w:tplc="EEB067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B635E"/>
    <w:multiLevelType w:val="multilevel"/>
    <w:tmpl w:val="BC8E3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C97D81"/>
    <w:multiLevelType w:val="multilevel"/>
    <w:tmpl w:val="26224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060087"/>
    <w:multiLevelType w:val="hybridMultilevel"/>
    <w:tmpl w:val="EE4C8B0C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24946"/>
    <w:multiLevelType w:val="hybridMultilevel"/>
    <w:tmpl w:val="21726FE6"/>
    <w:lvl w:ilvl="0" w:tplc="D90E95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506C32"/>
    <w:multiLevelType w:val="hybridMultilevel"/>
    <w:tmpl w:val="0B448F54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016891"/>
    <w:multiLevelType w:val="multilevel"/>
    <w:tmpl w:val="9BFA5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EB2410"/>
    <w:multiLevelType w:val="multilevel"/>
    <w:tmpl w:val="54C8F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620961">
    <w:abstractNumId w:val="8"/>
  </w:num>
  <w:num w:numId="2" w16cid:durableId="1664697288">
    <w:abstractNumId w:val="0"/>
  </w:num>
  <w:num w:numId="3" w16cid:durableId="972059169">
    <w:abstractNumId w:val="2"/>
  </w:num>
  <w:num w:numId="4" w16cid:durableId="484783070">
    <w:abstractNumId w:val="3"/>
  </w:num>
  <w:num w:numId="5" w16cid:durableId="910581638">
    <w:abstractNumId w:val="7"/>
  </w:num>
  <w:num w:numId="6" w16cid:durableId="2006084013">
    <w:abstractNumId w:val="6"/>
  </w:num>
  <w:num w:numId="7" w16cid:durableId="1650359750">
    <w:abstractNumId w:val="1"/>
  </w:num>
  <w:num w:numId="8" w16cid:durableId="30155201">
    <w:abstractNumId w:val="4"/>
  </w:num>
  <w:num w:numId="9" w16cid:durableId="16527525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032"/>
    <w:rsid w:val="002B1762"/>
    <w:rsid w:val="0032441B"/>
    <w:rsid w:val="00675587"/>
    <w:rsid w:val="00901032"/>
    <w:rsid w:val="00CA4D17"/>
    <w:rsid w:val="00E319FB"/>
    <w:rsid w:val="00E51FC3"/>
    <w:rsid w:val="00EB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62184"/>
  <w15:chartTrackingRefBased/>
  <w15:docId w15:val="{8C92D430-4697-428A-BC48-757A7A0D8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010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010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010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010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010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010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010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010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010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010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010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010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0103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0103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0103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0103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0103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0103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010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01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010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010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010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0103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0103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0103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010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0103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01032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901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o-nfasis2">
    <w:name w:val="Grid Table 1 Light Accent 2"/>
    <w:basedOn w:val="Tablanormal"/>
    <w:uiPriority w:val="46"/>
    <w:rsid w:val="00901032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lista1clara-nfasis2">
    <w:name w:val="List Table 1 Light Accent 2"/>
    <w:basedOn w:val="Tablanormal"/>
    <w:uiPriority w:val="46"/>
    <w:rsid w:val="0090103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anormal2">
    <w:name w:val="Plain Table 2"/>
    <w:basedOn w:val="Tablanormal"/>
    <w:uiPriority w:val="42"/>
    <w:rsid w:val="0090103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concuadrcula1clara-nfasis5">
    <w:name w:val="Grid Table 1 Light Accent 5"/>
    <w:basedOn w:val="Tablanormal"/>
    <w:uiPriority w:val="46"/>
    <w:rsid w:val="00901032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9010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1032"/>
  </w:style>
  <w:style w:type="paragraph" w:styleId="Piedepgina">
    <w:name w:val="footer"/>
    <w:basedOn w:val="Normal"/>
    <w:link w:val="PiedepginaCar"/>
    <w:uiPriority w:val="99"/>
    <w:unhideWhenUsed/>
    <w:rsid w:val="009010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1032"/>
  </w:style>
  <w:style w:type="character" w:styleId="Textodelmarcadordeposicin">
    <w:name w:val="Placeholder Text"/>
    <w:basedOn w:val="Fuentedeprrafopredeter"/>
    <w:uiPriority w:val="99"/>
    <w:semiHidden/>
    <w:rsid w:val="00E51FC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1BA65-4936-43F8-8C35-C0397A89AD0E}"/>
      </w:docPartPr>
      <w:docPartBody>
        <w:p w:rsidR="009A4DC3" w:rsidRDefault="006C0DC8">
          <w:r w:rsidRPr="000934E1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DC8"/>
    <w:rsid w:val="006C0DC8"/>
    <w:rsid w:val="009A4DC3"/>
    <w:rsid w:val="00CA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C0DC8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F1DE4F74442424E893947251ACDB984" ma:contentTypeVersion="20" ma:contentTypeDescription="Crear nuevo documento." ma:contentTypeScope="" ma:versionID="a2b680d111b5fc23d412e0eadb1391a7">
  <xsd:schema xmlns:xsd="http://www.w3.org/2001/XMLSchema" xmlns:xs="http://www.w3.org/2001/XMLSchema" xmlns:p="http://schemas.microsoft.com/office/2006/metadata/properties" xmlns:ns2="4e940a3d-ca7d-4825-8da0-c717150baa03" xmlns:ns3="0eeb86d4-9f04-439c-ae8c-e58dafe58276" targetNamespace="http://schemas.microsoft.com/office/2006/metadata/properties" ma:root="true" ma:fieldsID="edd1e6aa14da8d55ad416d6f7b99c7a8" ns2:_="" ns3:_="">
    <xsd:import namespace="4e940a3d-ca7d-4825-8da0-c717150baa03"/>
    <xsd:import namespace="0eeb86d4-9f04-439c-ae8c-e58dafe582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40a3d-ca7d-4825-8da0-c717150baa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0c03f3bb-8cb1-49df-89b6-ea1baf6095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b86d4-9f04-439c-ae8c-e58dafe5827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9387037-2bf2-4095-bbe4-e473143e08b8}" ma:internalName="TaxCatchAll" ma:showField="CatchAllData" ma:web="0eeb86d4-9f04-439c-ae8c-e58dafe582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eb86d4-9f04-439c-ae8c-e58dafe58276" xsi:nil="true"/>
    <lcf76f155ced4ddcb4097134ff3c332f xmlns="4e940a3d-ca7d-4825-8da0-c717150baa0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C980B27-B308-426E-9515-67396AA0C763}"/>
</file>

<file path=customXml/itemProps2.xml><?xml version="1.0" encoding="utf-8"?>
<ds:datastoreItem xmlns:ds="http://schemas.openxmlformats.org/officeDocument/2006/customXml" ds:itemID="{79134148-4EAC-427D-B3E3-1143B9991835}"/>
</file>

<file path=customXml/itemProps3.xml><?xml version="1.0" encoding="utf-8"?>
<ds:datastoreItem xmlns:ds="http://schemas.openxmlformats.org/officeDocument/2006/customXml" ds:itemID="{4E3B19DB-0742-482D-A1FA-ED076E759C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649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Macarena  Gutierrez Pérez</dc:creator>
  <cp:keywords/>
  <dc:description/>
  <cp:lastModifiedBy>Macarena  Gutierrez Pérez</cp:lastModifiedBy>
  <cp:revision>2</cp:revision>
  <dcterms:created xsi:type="dcterms:W3CDTF">2026-05-19T13:10:00Z</dcterms:created>
  <dcterms:modified xsi:type="dcterms:W3CDTF">2026-05-19T13:10:00Z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0x0101004F1DE4F74442424E893947251ACDB984</vt:lpwstr>
  </property>
</Properties>
</file>